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04D" w:rsidRDefault="00DB004D" w:rsidP="00DB004D">
      <w:pPr>
        <w:pStyle w:val="Default"/>
      </w:pPr>
    </w:p>
    <w:p w:rsidR="00DB004D" w:rsidRPr="00811887" w:rsidRDefault="00A82139" w:rsidP="00DB004D">
      <w:pPr>
        <w:pStyle w:val="Pa1"/>
        <w:jc w:val="center"/>
        <w:rPr>
          <w:rFonts w:ascii="Jokerman" w:hAnsi="Jokerman" w:cs="Jokerman"/>
          <w:b/>
          <w:color w:val="92D050"/>
          <w:sz w:val="68"/>
          <w:szCs w:val="68"/>
          <w14:textOutline w14:w="11112" w14:cap="flat" w14:cmpd="sng" w14:algn="ctr">
            <w14:solidFill>
              <w14:schemeClr w14:val="accent2"/>
            </w14:solidFill>
            <w14:prstDash w14:val="solid"/>
            <w14:round/>
          </w14:textOutline>
        </w:rPr>
      </w:pPr>
      <w:r w:rsidRPr="00811887">
        <w:rPr>
          <w:rFonts w:ascii="Jokerman" w:hAnsi="Jokerman" w:cs="Jokerman"/>
          <w:b/>
          <w:color w:val="92D050"/>
          <w:sz w:val="68"/>
          <w:szCs w:val="68"/>
          <w14:textOutline w14:w="11112" w14:cap="flat" w14:cmpd="sng" w14:algn="ctr">
            <w14:solidFill>
              <w14:schemeClr w14:val="accent2"/>
            </w14:solidFill>
            <w14:prstDash w14:val="solid"/>
            <w14:round/>
          </w14:textOutline>
        </w:rPr>
        <w:t>BE TICK EDUCATED</w:t>
      </w:r>
    </w:p>
    <w:p w:rsidR="00DB004D" w:rsidRPr="00811887" w:rsidRDefault="00DB004D" w:rsidP="00DB004D">
      <w:pPr>
        <w:autoSpaceDE w:val="0"/>
        <w:autoSpaceDN w:val="0"/>
        <w:adjustRightInd w:val="0"/>
        <w:spacing w:after="0" w:line="240" w:lineRule="auto"/>
        <w:rPr>
          <w:rFonts w:ascii="Arial" w:hAnsi="Arial" w:cs="Arial"/>
          <w:color w:val="92D050"/>
          <w:sz w:val="24"/>
          <w:szCs w:val="24"/>
        </w:rPr>
      </w:pPr>
    </w:p>
    <w:p w:rsidR="00DB004D" w:rsidRPr="00DB004D" w:rsidRDefault="00DB004D" w:rsidP="00DB004D">
      <w:pPr>
        <w:autoSpaceDE w:val="0"/>
        <w:autoSpaceDN w:val="0"/>
        <w:adjustRightInd w:val="0"/>
        <w:spacing w:after="0" w:line="281" w:lineRule="atLeast"/>
        <w:rPr>
          <w:rFonts w:ascii="Arial" w:hAnsi="Arial" w:cs="Arial"/>
          <w:color w:val="000000"/>
          <w:sz w:val="28"/>
          <w:szCs w:val="28"/>
        </w:rPr>
      </w:pPr>
      <w:r w:rsidRPr="00DB004D">
        <w:rPr>
          <w:rFonts w:ascii="Arial" w:hAnsi="Arial" w:cs="Arial"/>
          <w:sz w:val="24"/>
          <w:szCs w:val="24"/>
        </w:rPr>
        <w:t xml:space="preserve"> </w:t>
      </w:r>
      <w:r w:rsidRPr="00DB004D">
        <w:rPr>
          <w:rFonts w:ascii="Arial" w:hAnsi="Arial" w:cs="Arial"/>
          <w:b/>
          <w:bCs/>
          <w:color w:val="000000"/>
          <w:sz w:val="28"/>
          <w:szCs w:val="28"/>
        </w:rPr>
        <w:t>TICKS…</w:t>
      </w:r>
    </w:p>
    <w:p w:rsidR="00DB004D" w:rsidRPr="00DB004D" w:rsidRDefault="00DB004D" w:rsidP="00DB004D">
      <w:pPr>
        <w:numPr>
          <w:ilvl w:val="0"/>
          <w:numId w:val="1"/>
        </w:numPr>
        <w:autoSpaceDE w:val="0"/>
        <w:autoSpaceDN w:val="0"/>
        <w:adjustRightInd w:val="0"/>
        <w:spacing w:after="17" w:line="240" w:lineRule="auto"/>
        <w:rPr>
          <w:rFonts w:ascii="Arial Narrow" w:hAnsi="Arial Narrow" w:cs="Arial Narrow"/>
          <w:color w:val="000000"/>
        </w:rPr>
      </w:pPr>
      <w:r w:rsidRPr="00DB004D">
        <w:rPr>
          <w:rFonts w:ascii="Arial Narrow" w:hAnsi="Arial Narrow" w:cs="Arial Narrow"/>
          <w:color w:val="000000"/>
        </w:rPr>
        <w:t>Are wingless, parasitic arachnids with no antennae and four pairs of legs</w:t>
      </w:r>
    </w:p>
    <w:p w:rsidR="008C5C14" w:rsidRDefault="00DB004D" w:rsidP="00A82139">
      <w:pPr>
        <w:numPr>
          <w:ilvl w:val="1"/>
          <w:numId w:val="1"/>
        </w:numPr>
        <w:autoSpaceDE w:val="0"/>
        <w:autoSpaceDN w:val="0"/>
        <w:adjustRightInd w:val="0"/>
        <w:spacing w:after="17" w:line="240" w:lineRule="auto"/>
        <w:rPr>
          <w:rFonts w:ascii="Arial Narrow" w:hAnsi="Arial Narrow" w:cs="Arial Narrow"/>
          <w:color w:val="000000"/>
        </w:rPr>
      </w:pPr>
      <w:r w:rsidRPr="00DB004D">
        <w:rPr>
          <w:rFonts w:ascii="Arial Narrow" w:hAnsi="Arial Narrow" w:cs="Arial Narrow"/>
          <w:color w:val="000000"/>
        </w:rPr>
        <w:t xml:space="preserve">Are very small and have different life stages present at different times of the year, their larval stages have </w:t>
      </w:r>
      <w:r w:rsidR="00A82139">
        <w:rPr>
          <w:rFonts w:ascii="Arial Narrow" w:hAnsi="Arial Narrow" w:cs="Arial Narrow"/>
          <w:color w:val="000000"/>
        </w:rPr>
        <w:t xml:space="preserve">  </w:t>
      </w:r>
    </w:p>
    <w:p w:rsidR="00DB004D" w:rsidRPr="00DB004D" w:rsidRDefault="00A82139" w:rsidP="00A82139">
      <w:pPr>
        <w:numPr>
          <w:ilvl w:val="1"/>
          <w:numId w:val="1"/>
        </w:numPr>
        <w:autoSpaceDE w:val="0"/>
        <w:autoSpaceDN w:val="0"/>
        <w:adjustRightInd w:val="0"/>
        <w:spacing w:after="17" w:line="240" w:lineRule="auto"/>
        <w:rPr>
          <w:rFonts w:ascii="Arial Narrow" w:hAnsi="Arial Narrow" w:cs="Arial Narrow"/>
          <w:color w:val="000000"/>
        </w:rPr>
      </w:pPr>
      <w:r>
        <w:rPr>
          <w:rFonts w:ascii="Arial Narrow" w:hAnsi="Arial Narrow" w:cs="Arial Narrow"/>
          <w:color w:val="000000"/>
        </w:rPr>
        <w:t xml:space="preserve"> </w:t>
      </w:r>
      <w:r w:rsidR="00DB004D" w:rsidRPr="00DB004D">
        <w:rPr>
          <w:rFonts w:ascii="Arial Narrow" w:hAnsi="Arial Narrow" w:cs="Arial Narrow"/>
          <w:color w:val="000000"/>
        </w:rPr>
        <w:t>only three pairs of legs</w:t>
      </w:r>
    </w:p>
    <w:p w:rsidR="008C5C14" w:rsidRDefault="00DB004D" w:rsidP="00DB004D">
      <w:pPr>
        <w:numPr>
          <w:ilvl w:val="0"/>
          <w:numId w:val="1"/>
        </w:numPr>
        <w:autoSpaceDE w:val="0"/>
        <w:autoSpaceDN w:val="0"/>
        <w:adjustRightInd w:val="0"/>
        <w:spacing w:after="17" w:line="240" w:lineRule="auto"/>
        <w:rPr>
          <w:rFonts w:ascii="Arial Narrow" w:hAnsi="Arial Narrow" w:cs="Arial Narrow"/>
          <w:color w:val="000000"/>
        </w:rPr>
      </w:pPr>
      <w:r w:rsidRPr="00DB004D">
        <w:rPr>
          <w:rFonts w:ascii="Arial Narrow" w:hAnsi="Arial Narrow" w:cs="Arial Narrow"/>
          <w:color w:val="000000"/>
        </w:rPr>
        <w:t xml:space="preserve">Are often found in areas of high grass and bushy wooded areas, but are also found on beach grass and </w:t>
      </w:r>
    </w:p>
    <w:p w:rsidR="00DB004D" w:rsidRPr="00DB004D" w:rsidRDefault="00DB004D" w:rsidP="00DB004D">
      <w:pPr>
        <w:numPr>
          <w:ilvl w:val="0"/>
          <w:numId w:val="1"/>
        </w:numPr>
        <w:autoSpaceDE w:val="0"/>
        <w:autoSpaceDN w:val="0"/>
        <w:adjustRightInd w:val="0"/>
        <w:spacing w:after="17" w:line="240" w:lineRule="auto"/>
        <w:rPr>
          <w:rFonts w:ascii="Arial Narrow" w:hAnsi="Arial Narrow" w:cs="Arial Narrow"/>
          <w:color w:val="000000"/>
        </w:rPr>
      </w:pPr>
      <w:proofErr w:type="gramStart"/>
      <w:r w:rsidRPr="00DB004D">
        <w:rPr>
          <w:rFonts w:ascii="Arial Narrow" w:hAnsi="Arial Narrow" w:cs="Arial Narrow"/>
          <w:color w:val="000000"/>
        </w:rPr>
        <w:t>sunny</w:t>
      </w:r>
      <w:proofErr w:type="gramEnd"/>
      <w:r w:rsidRPr="00DB004D">
        <w:rPr>
          <w:rFonts w:ascii="Arial Narrow" w:hAnsi="Arial Narrow" w:cs="Arial Narrow"/>
          <w:color w:val="000000"/>
        </w:rPr>
        <w:t xml:space="preserve"> fields.</w:t>
      </w:r>
    </w:p>
    <w:p w:rsidR="008C5C14" w:rsidRDefault="008C5C14" w:rsidP="00DB004D">
      <w:pPr>
        <w:numPr>
          <w:ilvl w:val="0"/>
          <w:numId w:val="1"/>
        </w:numPr>
        <w:autoSpaceDE w:val="0"/>
        <w:autoSpaceDN w:val="0"/>
        <w:adjustRightInd w:val="0"/>
        <w:spacing w:after="17" w:line="240" w:lineRule="auto"/>
        <w:rPr>
          <w:rFonts w:ascii="Arial Narrow" w:hAnsi="Arial Narrow" w:cs="Arial Narrow"/>
          <w:color w:val="000000"/>
        </w:rPr>
      </w:pPr>
      <w:r>
        <w:rPr>
          <w:rFonts w:ascii="Arial Narrow" w:hAnsi="Arial Narrow" w:cs="Arial Narrow"/>
          <w:color w:val="000000"/>
        </w:rPr>
        <w:t>They wait</w:t>
      </w:r>
      <w:r w:rsidR="00DB004D" w:rsidRPr="00DB004D">
        <w:rPr>
          <w:rFonts w:ascii="Arial Narrow" w:hAnsi="Arial Narrow" w:cs="Arial Narrow"/>
          <w:color w:val="000000"/>
        </w:rPr>
        <w:t xml:space="preserve"> for</w:t>
      </w:r>
      <w:r>
        <w:rPr>
          <w:rFonts w:ascii="Arial Narrow" w:hAnsi="Arial Narrow" w:cs="Arial Narrow"/>
          <w:color w:val="000000"/>
        </w:rPr>
        <w:t xml:space="preserve"> hosts to brush up against them. T</w:t>
      </w:r>
      <w:r w:rsidR="00DB004D" w:rsidRPr="00DB004D">
        <w:rPr>
          <w:rFonts w:ascii="Arial Narrow" w:hAnsi="Arial Narrow" w:cs="Arial Narrow"/>
          <w:color w:val="000000"/>
        </w:rPr>
        <w:t xml:space="preserve">here are some that are known to crawl towards potential </w:t>
      </w:r>
    </w:p>
    <w:p w:rsidR="00DB004D" w:rsidRPr="00DB004D" w:rsidRDefault="00DB004D" w:rsidP="00DB004D">
      <w:pPr>
        <w:numPr>
          <w:ilvl w:val="0"/>
          <w:numId w:val="1"/>
        </w:numPr>
        <w:autoSpaceDE w:val="0"/>
        <w:autoSpaceDN w:val="0"/>
        <w:adjustRightInd w:val="0"/>
        <w:spacing w:after="17" w:line="240" w:lineRule="auto"/>
        <w:rPr>
          <w:rFonts w:ascii="Arial Narrow" w:hAnsi="Arial Narrow" w:cs="Arial Narrow"/>
          <w:color w:val="000000"/>
        </w:rPr>
      </w:pPr>
      <w:proofErr w:type="gramStart"/>
      <w:r w:rsidRPr="00DB004D">
        <w:rPr>
          <w:rFonts w:ascii="Arial Narrow" w:hAnsi="Arial Narrow" w:cs="Arial Narrow"/>
          <w:color w:val="000000"/>
        </w:rPr>
        <w:t>hosts</w:t>
      </w:r>
      <w:proofErr w:type="gramEnd"/>
      <w:r w:rsidRPr="00DB004D">
        <w:rPr>
          <w:rFonts w:ascii="Arial Narrow" w:hAnsi="Arial Narrow" w:cs="Arial Narrow"/>
          <w:color w:val="000000"/>
        </w:rPr>
        <w:t xml:space="preserve">. They do not fly, jump, or drop from trees. </w:t>
      </w:r>
    </w:p>
    <w:p w:rsidR="00DB004D" w:rsidRPr="00DB004D" w:rsidRDefault="00DB004D" w:rsidP="00DB004D">
      <w:pPr>
        <w:numPr>
          <w:ilvl w:val="0"/>
          <w:numId w:val="1"/>
        </w:numPr>
        <w:autoSpaceDE w:val="0"/>
        <w:autoSpaceDN w:val="0"/>
        <w:adjustRightInd w:val="0"/>
        <w:spacing w:after="17" w:line="240" w:lineRule="auto"/>
        <w:rPr>
          <w:rFonts w:ascii="Arial Narrow" w:hAnsi="Arial Narrow" w:cs="Arial Narrow"/>
          <w:color w:val="000000"/>
        </w:rPr>
      </w:pPr>
      <w:r w:rsidRPr="00DB004D">
        <w:rPr>
          <w:rFonts w:ascii="Arial Narrow" w:hAnsi="Arial Narrow" w:cs="Arial Narrow"/>
          <w:color w:val="000000"/>
        </w:rPr>
        <w:t>Attach to animal and human hosts.</w:t>
      </w:r>
    </w:p>
    <w:p w:rsidR="00DB004D" w:rsidRPr="00DB004D" w:rsidRDefault="00DB004D" w:rsidP="00DB004D">
      <w:pPr>
        <w:numPr>
          <w:ilvl w:val="0"/>
          <w:numId w:val="1"/>
        </w:numPr>
        <w:autoSpaceDE w:val="0"/>
        <w:autoSpaceDN w:val="0"/>
        <w:adjustRightInd w:val="0"/>
        <w:spacing w:after="17" w:line="240" w:lineRule="auto"/>
        <w:rPr>
          <w:rFonts w:ascii="Arial Narrow" w:hAnsi="Arial Narrow" w:cs="Arial Narrow"/>
          <w:color w:val="000000"/>
        </w:rPr>
      </w:pPr>
      <w:r w:rsidRPr="00DB004D">
        <w:rPr>
          <w:rFonts w:ascii="Arial Narrow" w:hAnsi="Arial Narrow" w:cs="Arial Narrow"/>
          <w:color w:val="000000"/>
        </w:rPr>
        <w:t>They insert their biting mouth parts, they do not bur</w:t>
      </w:r>
      <w:r w:rsidRPr="00DB004D">
        <w:rPr>
          <w:rFonts w:ascii="Arial Narrow" w:hAnsi="Arial Narrow" w:cs="Arial Narrow"/>
          <w:color w:val="000000"/>
        </w:rPr>
        <w:softHyphen/>
        <w:t>row under the skin.</w:t>
      </w:r>
    </w:p>
    <w:p w:rsidR="00DB004D" w:rsidRPr="00DB004D" w:rsidRDefault="00DB004D" w:rsidP="00DB004D">
      <w:pPr>
        <w:numPr>
          <w:ilvl w:val="0"/>
          <w:numId w:val="1"/>
        </w:numPr>
        <w:autoSpaceDE w:val="0"/>
        <w:autoSpaceDN w:val="0"/>
        <w:adjustRightInd w:val="0"/>
        <w:spacing w:after="0" w:line="240" w:lineRule="auto"/>
        <w:rPr>
          <w:rFonts w:ascii="Arial Narrow" w:hAnsi="Arial Narrow" w:cs="Arial Narrow"/>
          <w:color w:val="000000"/>
        </w:rPr>
      </w:pPr>
      <w:r w:rsidRPr="00DB004D">
        <w:rPr>
          <w:rFonts w:ascii="Arial Narrow" w:hAnsi="Arial Narrow" w:cs="Arial Narrow"/>
          <w:color w:val="000000"/>
        </w:rPr>
        <w:t>A bite from an infected tick that is attached long enough may cause illness.</w:t>
      </w:r>
    </w:p>
    <w:p w:rsidR="00A82139" w:rsidRDefault="00A82139" w:rsidP="00DB004D"/>
    <w:p w:rsidR="00DB004D" w:rsidRDefault="00DB004D" w:rsidP="00DB004D">
      <w:r w:rsidRPr="00DB004D">
        <w:rPr>
          <w:noProof/>
        </w:rPr>
        <w:drawing>
          <wp:inline distT="0" distB="0" distL="0" distR="0">
            <wp:extent cx="5943600" cy="54607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460773"/>
                    </a:xfrm>
                    <a:prstGeom prst="rect">
                      <a:avLst/>
                    </a:prstGeom>
                    <a:noFill/>
                    <a:ln>
                      <a:noFill/>
                    </a:ln>
                  </pic:spPr>
                </pic:pic>
              </a:graphicData>
            </a:graphic>
          </wp:inline>
        </w:drawing>
      </w:r>
    </w:p>
    <w:p w:rsidR="00A82139" w:rsidRDefault="00A82139" w:rsidP="00DB004D">
      <w:pPr>
        <w:pStyle w:val="Pa2"/>
        <w:rPr>
          <w:b/>
          <w:bCs/>
          <w:color w:val="000000"/>
          <w:sz w:val="28"/>
          <w:szCs w:val="28"/>
        </w:rPr>
      </w:pPr>
    </w:p>
    <w:p w:rsidR="00DB004D" w:rsidRDefault="00DB004D" w:rsidP="00DB004D">
      <w:pPr>
        <w:pStyle w:val="Pa2"/>
        <w:rPr>
          <w:color w:val="000000"/>
          <w:sz w:val="28"/>
          <w:szCs w:val="28"/>
        </w:rPr>
      </w:pPr>
      <w:r>
        <w:rPr>
          <w:b/>
          <w:bCs/>
          <w:color w:val="000000"/>
          <w:sz w:val="28"/>
          <w:szCs w:val="28"/>
        </w:rPr>
        <w:lastRenderedPageBreak/>
        <w:t xml:space="preserve">DISEASE </w:t>
      </w:r>
    </w:p>
    <w:p w:rsidR="00DB004D" w:rsidRDefault="00DB004D" w:rsidP="00DB004D">
      <w:pPr>
        <w:pStyle w:val="Pa2"/>
        <w:rPr>
          <w:rFonts w:ascii="Arial Narrow" w:hAnsi="Arial Narrow" w:cs="Arial Narrow"/>
          <w:color w:val="000000"/>
          <w:sz w:val="20"/>
          <w:szCs w:val="20"/>
        </w:rPr>
      </w:pPr>
      <w:r>
        <w:rPr>
          <w:rFonts w:ascii="Arial Narrow" w:hAnsi="Arial Narrow" w:cs="Arial Narrow"/>
          <w:color w:val="000000"/>
          <w:sz w:val="20"/>
          <w:szCs w:val="20"/>
        </w:rPr>
        <w:t>Tick borne disease symptoms are often very similar to common maladies, such as the flu, and are not always properly diagnosed. Tick borne diseases are diagnosed with blood tests. Not all ticks carry disease and different ticks can carry different diseases. It is possible to contract a tick borne disease and not know you were even bitten by a tick, nor have a bull’s eye rash, or even a fever. If you find a tick attached, properly pull it out using tweezers.</w:t>
      </w:r>
    </w:p>
    <w:p w:rsidR="00DB004D" w:rsidRDefault="00DB004D" w:rsidP="00DB004D">
      <w:pPr>
        <w:pStyle w:val="Pa2"/>
        <w:rPr>
          <w:rFonts w:ascii="Arial Narrow" w:hAnsi="Arial Narrow" w:cs="Arial Narrow"/>
          <w:color w:val="000000"/>
          <w:sz w:val="20"/>
          <w:szCs w:val="20"/>
        </w:rPr>
      </w:pPr>
    </w:p>
    <w:p w:rsidR="00DB004D" w:rsidRDefault="00DB004D" w:rsidP="00DB004D">
      <w:pPr>
        <w:pStyle w:val="Pa2"/>
        <w:rPr>
          <w:b/>
          <w:bCs/>
          <w:color w:val="000000"/>
          <w:sz w:val="28"/>
          <w:szCs w:val="28"/>
        </w:rPr>
      </w:pPr>
      <w:r w:rsidRPr="00DB004D">
        <w:rPr>
          <w:b/>
          <w:bCs/>
          <w:color w:val="000000"/>
          <w:sz w:val="28"/>
          <w:szCs w:val="28"/>
        </w:rPr>
        <w:t xml:space="preserve">AVOIDING TICKS </w:t>
      </w:r>
    </w:p>
    <w:p w:rsidR="00DB004D" w:rsidRPr="00DB004D" w:rsidRDefault="00DB004D" w:rsidP="008C5C14">
      <w:pPr>
        <w:numPr>
          <w:ilvl w:val="0"/>
          <w:numId w:val="4"/>
        </w:numPr>
        <w:autoSpaceDE w:val="0"/>
        <w:autoSpaceDN w:val="0"/>
        <w:adjustRightInd w:val="0"/>
        <w:spacing w:after="21"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Wear light colored clothing (better to spot the buggers) </w:t>
      </w:r>
    </w:p>
    <w:p w:rsidR="00DB004D" w:rsidRPr="00DB004D" w:rsidRDefault="00DB004D" w:rsidP="008C5C14">
      <w:pPr>
        <w:numPr>
          <w:ilvl w:val="0"/>
          <w:numId w:val="4"/>
        </w:numPr>
        <w:autoSpaceDE w:val="0"/>
        <w:autoSpaceDN w:val="0"/>
        <w:adjustRightInd w:val="0"/>
        <w:spacing w:after="21"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Wear long sleeved shirts and pants </w:t>
      </w:r>
    </w:p>
    <w:p w:rsidR="00DB004D" w:rsidRPr="00DB004D" w:rsidRDefault="00DB004D" w:rsidP="008C5C14">
      <w:pPr>
        <w:numPr>
          <w:ilvl w:val="0"/>
          <w:numId w:val="4"/>
        </w:numPr>
        <w:autoSpaceDE w:val="0"/>
        <w:autoSpaceDN w:val="0"/>
        <w:adjustRightInd w:val="0"/>
        <w:spacing w:after="21"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Tuck your pant legs into your socks </w:t>
      </w:r>
    </w:p>
    <w:p w:rsidR="00DB004D" w:rsidRPr="00DB004D" w:rsidRDefault="00DB004D" w:rsidP="008C5C14">
      <w:pPr>
        <w:numPr>
          <w:ilvl w:val="0"/>
          <w:numId w:val="4"/>
        </w:numPr>
        <w:autoSpaceDE w:val="0"/>
        <w:autoSpaceDN w:val="0"/>
        <w:adjustRightInd w:val="0"/>
        <w:spacing w:after="21"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Wear closed shoes with no grommets </w:t>
      </w:r>
    </w:p>
    <w:p w:rsidR="00DB004D" w:rsidRPr="00DB004D" w:rsidRDefault="00DB004D" w:rsidP="008C5C14">
      <w:pPr>
        <w:numPr>
          <w:ilvl w:val="0"/>
          <w:numId w:val="4"/>
        </w:numPr>
        <w:autoSpaceDE w:val="0"/>
        <w:autoSpaceDN w:val="0"/>
        <w:adjustRightInd w:val="0"/>
        <w:spacing w:after="21"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Walk in the center of pathways, avoiding game trails, brushy, or grassy areas </w:t>
      </w:r>
    </w:p>
    <w:p w:rsidR="00DB004D" w:rsidRPr="00DB004D" w:rsidRDefault="00DB004D" w:rsidP="008C5C14">
      <w:pPr>
        <w:numPr>
          <w:ilvl w:val="0"/>
          <w:numId w:val="4"/>
        </w:numPr>
        <w:autoSpaceDE w:val="0"/>
        <w:autoSpaceDN w:val="0"/>
        <w:adjustRightInd w:val="0"/>
        <w:spacing w:after="21"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Frequently check yourself for ticks </w:t>
      </w:r>
    </w:p>
    <w:p w:rsidR="00DB004D" w:rsidRPr="00DB004D" w:rsidRDefault="00DB004D" w:rsidP="008C5C14">
      <w:pPr>
        <w:numPr>
          <w:ilvl w:val="0"/>
          <w:numId w:val="4"/>
        </w:numPr>
        <w:autoSpaceDE w:val="0"/>
        <w:autoSpaceDN w:val="0"/>
        <w:adjustRightInd w:val="0"/>
        <w:spacing w:after="0" w:line="240" w:lineRule="auto"/>
        <w:rPr>
          <w:rFonts w:ascii="Arial Narrow" w:hAnsi="Arial Narrow" w:cs="Arial Narrow"/>
          <w:color w:val="000000"/>
          <w:sz w:val="20"/>
          <w:szCs w:val="20"/>
        </w:rPr>
      </w:pPr>
      <w:r w:rsidRPr="00DB004D">
        <w:rPr>
          <w:rFonts w:ascii="Arial Narrow" w:hAnsi="Arial Narrow" w:cs="Arial Narrow"/>
          <w:color w:val="000000"/>
          <w:sz w:val="20"/>
          <w:szCs w:val="20"/>
        </w:rPr>
        <w:t xml:space="preserve">Consider using insect repellents if you are going to be out in tick infested areas </w:t>
      </w:r>
    </w:p>
    <w:p w:rsidR="00DB004D" w:rsidRPr="00DB004D" w:rsidRDefault="00DB004D" w:rsidP="00DB004D">
      <w:pPr>
        <w:autoSpaceDE w:val="0"/>
        <w:autoSpaceDN w:val="0"/>
        <w:adjustRightInd w:val="0"/>
        <w:spacing w:after="0" w:line="240" w:lineRule="auto"/>
        <w:rPr>
          <w:rFonts w:ascii="Arial Narrow" w:hAnsi="Arial Narrow" w:cs="Arial Narrow"/>
          <w:color w:val="000000"/>
          <w:sz w:val="20"/>
          <w:szCs w:val="20"/>
        </w:rPr>
      </w:pPr>
    </w:p>
    <w:p w:rsidR="00DB004D" w:rsidRPr="00DB004D" w:rsidRDefault="00DB004D" w:rsidP="00DB004D">
      <w:pPr>
        <w:autoSpaceDE w:val="0"/>
        <w:autoSpaceDN w:val="0"/>
        <w:adjustRightInd w:val="0"/>
        <w:spacing w:after="0" w:line="281" w:lineRule="atLeast"/>
        <w:rPr>
          <w:rFonts w:ascii="Arial" w:hAnsi="Arial" w:cs="Arial"/>
          <w:color w:val="000000"/>
          <w:sz w:val="28"/>
          <w:szCs w:val="28"/>
        </w:rPr>
      </w:pPr>
      <w:r w:rsidRPr="00DB004D">
        <w:rPr>
          <w:rFonts w:ascii="Arial" w:hAnsi="Arial" w:cs="Arial"/>
          <w:b/>
          <w:bCs/>
          <w:color w:val="000000"/>
          <w:sz w:val="28"/>
          <w:szCs w:val="28"/>
        </w:rPr>
        <w:t xml:space="preserve">REMOVING TICKS </w:t>
      </w:r>
    </w:p>
    <w:p w:rsidR="00DB004D" w:rsidRPr="00DB004D" w:rsidRDefault="00DB004D" w:rsidP="00DB004D">
      <w:pPr>
        <w:autoSpaceDE w:val="0"/>
        <w:autoSpaceDN w:val="0"/>
        <w:adjustRightInd w:val="0"/>
        <w:spacing w:after="0" w:line="201" w:lineRule="atLeast"/>
        <w:rPr>
          <w:rFonts w:ascii="Arial Narrow" w:hAnsi="Arial Narrow" w:cs="Arial Narrow"/>
          <w:color w:val="000000"/>
          <w:sz w:val="20"/>
          <w:szCs w:val="20"/>
        </w:rPr>
      </w:pPr>
      <w:r w:rsidRPr="00DB004D">
        <w:rPr>
          <w:rFonts w:ascii="Arial Narrow" w:hAnsi="Arial Narrow" w:cs="Arial Narrow"/>
          <w:color w:val="000000"/>
          <w:sz w:val="20"/>
          <w:szCs w:val="20"/>
        </w:rPr>
        <w:t>If the tick has attached, use tweezers, or cover your fingers with paper to grasp the tick as close to your skin as possible. Pull steadily</w:t>
      </w:r>
      <w:r>
        <w:rPr>
          <w:rFonts w:ascii="Arial Narrow" w:hAnsi="Arial Narrow" w:cs="Arial Narrow"/>
          <w:color w:val="000000"/>
          <w:sz w:val="20"/>
          <w:szCs w:val="20"/>
        </w:rPr>
        <w:t xml:space="preserve"> and firmly until the tick </w:t>
      </w:r>
      <w:proofErr w:type="gramStart"/>
      <w:r>
        <w:rPr>
          <w:rFonts w:ascii="Arial Narrow" w:hAnsi="Arial Narrow" w:cs="Arial Narrow"/>
          <w:color w:val="000000"/>
          <w:sz w:val="20"/>
          <w:szCs w:val="20"/>
        </w:rPr>
        <w:t>lets</w:t>
      </w:r>
      <w:proofErr w:type="gramEnd"/>
      <w:r>
        <w:rPr>
          <w:rFonts w:ascii="Arial Narrow" w:hAnsi="Arial Narrow" w:cs="Arial Narrow"/>
          <w:color w:val="000000"/>
          <w:sz w:val="20"/>
          <w:szCs w:val="20"/>
        </w:rPr>
        <w:t xml:space="preserve"> </w:t>
      </w:r>
      <w:r w:rsidRPr="00DB004D">
        <w:rPr>
          <w:rFonts w:ascii="Arial Narrow" w:hAnsi="Arial Narrow" w:cs="Arial Narrow"/>
          <w:color w:val="000000"/>
          <w:sz w:val="20"/>
          <w:szCs w:val="20"/>
        </w:rPr>
        <w:t xml:space="preserve">go. Apply antiseptic and save the </w:t>
      </w:r>
      <w:r w:rsidR="00733773">
        <w:rPr>
          <w:rFonts w:ascii="Arial Narrow" w:hAnsi="Arial Narrow" w:cs="Arial Narrow"/>
          <w:color w:val="000000"/>
          <w:sz w:val="20"/>
          <w:szCs w:val="20"/>
        </w:rPr>
        <w:t>tick for your</w:t>
      </w:r>
      <w:bookmarkStart w:id="0" w:name="_GoBack"/>
      <w:bookmarkEnd w:id="0"/>
      <w:r w:rsidRPr="00DB004D">
        <w:rPr>
          <w:rFonts w:ascii="Arial Narrow" w:hAnsi="Arial Narrow" w:cs="Arial Narrow"/>
          <w:color w:val="000000"/>
          <w:sz w:val="20"/>
          <w:szCs w:val="20"/>
        </w:rPr>
        <w:t xml:space="preserve"> physician, or lab, to identify. Never twist, squeeze, or use petroleum jelly or other substances to remove a tick. </w:t>
      </w:r>
    </w:p>
    <w:p w:rsidR="00DB004D" w:rsidRDefault="00DB004D" w:rsidP="00DB004D">
      <w:pPr>
        <w:rPr>
          <w:rFonts w:ascii="Arial Narrow" w:hAnsi="Arial Narrow" w:cs="Arial Narrow"/>
          <w:color w:val="000000"/>
          <w:sz w:val="20"/>
          <w:szCs w:val="20"/>
        </w:rPr>
      </w:pPr>
      <w:r w:rsidRPr="00DB004D">
        <w:rPr>
          <w:rFonts w:ascii="Arial Narrow" w:hAnsi="Arial Narrow" w:cs="Arial Narrow"/>
          <w:color w:val="000000"/>
          <w:sz w:val="20"/>
          <w:szCs w:val="20"/>
        </w:rPr>
        <w:t xml:space="preserve">If you become ill after a visit to a tick infested area, be sure to seek medical attention and let the physician know you have been exposed </w:t>
      </w:r>
      <w:r w:rsidR="00A82139">
        <w:rPr>
          <w:rFonts w:ascii="Arial Narrow" w:hAnsi="Arial Narrow" w:cs="Arial Narrow"/>
          <w:color w:val="000000"/>
          <w:sz w:val="20"/>
          <w:szCs w:val="20"/>
        </w:rPr>
        <w:t xml:space="preserve">to ticks, </w:t>
      </w:r>
      <w:r>
        <w:rPr>
          <w:rFonts w:ascii="Arial Narrow" w:hAnsi="Arial Narrow" w:cs="Arial Narrow"/>
          <w:color w:val="000000"/>
          <w:sz w:val="20"/>
          <w:szCs w:val="20"/>
        </w:rPr>
        <w:t>and save it for identification.</w:t>
      </w:r>
    </w:p>
    <w:p w:rsidR="00A82139" w:rsidRDefault="00A82139" w:rsidP="00DB004D">
      <w:pPr>
        <w:rPr>
          <w:rFonts w:ascii="Arial Narrow" w:hAnsi="Arial Narrow" w:cs="Arial Narrow"/>
          <w:color w:val="000000"/>
          <w:sz w:val="20"/>
          <w:szCs w:val="20"/>
        </w:rPr>
      </w:pPr>
    </w:p>
    <w:p w:rsidR="00A82139" w:rsidRDefault="00A82139" w:rsidP="00DB004D">
      <w:pPr>
        <w:rPr>
          <w:rFonts w:ascii="Arial Narrow" w:hAnsi="Arial Narrow" w:cs="Arial Narrow"/>
          <w:color w:val="000000"/>
          <w:sz w:val="68"/>
          <w:szCs w:val="68"/>
        </w:rPr>
      </w:pPr>
    </w:p>
    <w:p w:rsidR="00733773" w:rsidRDefault="00733773" w:rsidP="00733773">
      <w:pPr>
        <w:pStyle w:val="Pa1"/>
        <w:tabs>
          <w:tab w:val="left" w:pos="1440"/>
          <w:tab w:val="left" w:pos="1530"/>
        </w:tabs>
        <w:spacing w:line="240" w:lineRule="auto"/>
        <w:jc w:val="center"/>
        <w:rPr>
          <w:rFonts w:ascii="Jokerman" w:hAnsi="Jokerman" w:cs="Jokerman"/>
          <w:b/>
          <w:color w:val="92D050"/>
          <w:sz w:val="68"/>
          <w:szCs w:val="68"/>
          <w14:textOutline w14:w="11112" w14:cap="flat" w14:cmpd="sng" w14:algn="ctr">
            <w14:solidFill>
              <w14:schemeClr w14:val="accent2"/>
            </w14:solidFill>
            <w14:prstDash w14:val="solid"/>
            <w14:round/>
          </w14:textOutline>
        </w:rPr>
      </w:pPr>
    </w:p>
    <w:p w:rsidR="00733773" w:rsidRDefault="00733773" w:rsidP="00733773">
      <w:pPr>
        <w:pStyle w:val="Pa1"/>
        <w:tabs>
          <w:tab w:val="left" w:pos="720"/>
          <w:tab w:val="left" w:pos="1170"/>
        </w:tabs>
        <w:spacing w:line="240" w:lineRule="auto"/>
        <w:jc w:val="center"/>
        <w:rPr>
          <w:rFonts w:ascii="Jokerman" w:hAnsi="Jokerman" w:cs="Jokerman"/>
          <w:b/>
          <w:color w:val="92D050"/>
          <w:sz w:val="68"/>
          <w:szCs w:val="68"/>
          <w14:textOutline w14:w="11112" w14:cap="flat" w14:cmpd="sng" w14:algn="ctr">
            <w14:solidFill>
              <w14:schemeClr w14:val="accent2"/>
            </w14:solidFill>
            <w14:prstDash w14:val="solid"/>
            <w14:round/>
          </w14:textOutline>
        </w:rPr>
      </w:pPr>
    </w:p>
    <w:p w:rsidR="00A82139" w:rsidRDefault="00A82139" w:rsidP="00DB004D"/>
    <w:sectPr w:rsidR="00A82139" w:rsidSect="00DB004D">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Jokerman">
    <w:altName w:val="Joker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CD8439"/>
    <w:multiLevelType w:val="hybridMultilevel"/>
    <w:tmpl w:val="557034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3FC754"/>
    <w:multiLevelType w:val="hybridMultilevel"/>
    <w:tmpl w:val="E6903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6AA8C5"/>
    <w:multiLevelType w:val="hybridMultilevel"/>
    <w:tmpl w:val="9FD854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D1F461F"/>
    <w:multiLevelType w:val="hybridMultilevel"/>
    <w:tmpl w:val="87880C6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04D"/>
    <w:rsid w:val="00733773"/>
    <w:rsid w:val="00811887"/>
    <w:rsid w:val="008C5C14"/>
    <w:rsid w:val="00A82139"/>
    <w:rsid w:val="00AB0BBE"/>
    <w:rsid w:val="00DB0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9F9B94-A1B2-4D55-AAD2-9B4DDF24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004D"/>
    <w:pPr>
      <w:autoSpaceDE w:val="0"/>
      <w:autoSpaceDN w:val="0"/>
      <w:adjustRightInd w:val="0"/>
      <w:spacing w:after="0" w:line="240" w:lineRule="auto"/>
    </w:pPr>
    <w:rPr>
      <w:rFonts w:ascii="Arial Narrow" w:hAnsi="Arial Narrow" w:cs="Arial Narrow"/>
      <w:color w:val="000000"/>
      <w:sz w:val="24"/>
      <w:szCs w:val="24"/>
    </w:rPr>
  </w:style>
  <w:style w:type="paragraph" w:customStyle="1" w:styleId="Pa0">
    <w:name w:val="Pa0"/>
    <w:basedOn w:val="Default"/>
    <w:next w:val="Default"/>
    <w:uiPriority w:val="99"/>
    <w:rsid w:val="00DB004D"/>
    <w:pPr>
      <w:spacing w:line="221" w:lineRule="atLeast"/>
    </w:pPr>
    <w:rPr>
      <w:rFonts w:cstheme="minorBidi"/>
      <w:color w:val="auto"/>
    </w:rPr>
  </w:style>
  <w:style w:type="paragraph" w:customStyle="1" w:styleId="Pa1">
    <w:name w:val="Pa1"/>
    <w:basedOn w:val="Default"/>
    <w:next w:val="Default"/>
    <w:uiPriority w:val="99"/>
    <w:rsid w:val="00DB004D"/>
    <w:pPr>
      <w:spacing w:line="221" w:lineRule="atLeast"/>
    </w:pPr>
    <w:rPr>
      <w:rFonts w:cstheme="minorBidi"/>
      <w:color w:val="auto"/>
    </w:rPr>
  </w:style>
  <w:style w:type="paragraph" w:customStyle="1" w:styleId="Pa2">
    <w:name w:val="Pa2"/>
    <w:basedOn w:val="Default"/>
    <w:next w:val="Default"/>
    <w:uiPriority w:val="99"/>
    <w:rsid w:val="00DB004D"/>
    <w:pPr>
      <w:spacing w:line="28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2019-04-03T14:37:00Z</dcterms:created>
  <dcterms:modified xsi:type="dcterms:W3CDTF">2019-04-03T15:11:00Z</dcterms:modified>
</cp:coreProperties>
</file>